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A5C"/>
          <w:sz w:val="32"/>
        </w:rPr>
        <w:t>离婚协议书（通用模板）</w:t>
      </w:r>
    </w:p>
    <w:p>
      <w:r>
        <w:rPr>
          <w:b w:val="0"/>
          <w:color w:val="555555"/>
          <w:sz w:val="20"/>
        </w:rPr>
        <w:t>说明：本模板适用于双方自愿离婚、对子女抚养与财产分割基本达成一致的情形。方括号 [  ] 内请据实填写；带【避坑提示】的段落是高频争议点，请重点核对。</w:t>
      </w:r>
    </w:p>
    <w:p>
      <w:r>
        <w:rPr>
          <w:b w:val="0"/>
          <w:color w:val="555555"/>
          <w:sz w:val="19"/>
        </w:rPr>
        <w:t>【免责声明】本模板为通用信息整理范本，不构成任何具体法律意见，也不能替代律师对您个案的审查与代理。各地法院对文书格式、财产申报要求存在差异，使用前请结合您的事实并咨询执业律师；涉及金额、权属、子女安排等关键条款，请以受理法院最新规定及官方指引为准。</w:t>
      </w:r>
    </w:p>
    <w:p>
      <w:pPr>
        <w:pStyle w:val="Heading2"/>
      </w:pPr>
      <w:r>
        <w:rPr>
          <w:color w:val="1B3A5C"/>
          <w:sz w:val="26"/>
        </w:rPr>
        <w:t>一、双方基本情况</w:t>
      </w:r>
    </w:p>
    <w:p>
      <w:r>
        <w:rPr>
          <w:b/>
          <w:sz w:val="22"/>
        </w:rPr>
        <w:t>男方：</w:t>
      </w:r>
      <w:r>
        <w:rPr>
          <w:color w:val="555555"/>
          <w:sz w:val="22"/>
        </w:rPr>
        <w:t>____________________（例如：张三，身份证号 6101……，住址……）</w:t>
      </w:r>
    </w:p>
    <w:p>
      <w:r>
        <w:rPr>
          <w:b/>
          <w:sz w:val="22"/>
        </w:rPr>
        <w:t>女方：</w:t>
      </w:r>
      <w:r>
        <w:rPr>
          <w:color w:val="555555"/>
          <w:sz w:val="22"/>
        </w:rPr>
        <w:t>____________________（例如：李四，身份证号 6101……，住址……）</w:t>
      </w:r>
    </w:p>
    <w:p>
      <w:r>
        <w:rPr>
          <w:b/>
          <w:sz w:val="22"/>
        </w:rPr>
        <w:t>结婚登记：</w:t>
      </w:r>
      <w:r>
        <w:rPr>
          <w:color w:val="555555"/>
          <w:sz w:val="22"/>
        </w:rPr>
        <w:t>____________________（例如：于____年__月__日在____民政局登记结婚）</w:t>
      </w:r>
    </w:p>
    <w:p>
      <w:pPr>
        <w:pStyle w:val="Heading2"/>
      </w:pPr>
      <w:r>
        <w:rPr>
          <w:color w:val="1B3A5C"/>
          <w:sz w:val="26"/>
        </w:rPr>
        <w:t>二、自愿离婚</w:t>
      </w:r>
    </w:p>
    <w:p>
      <w:r>
        <w:rPr>
          <w:b w:val="0"/>
          <w:sz w:val="22"/>
        </w:rPr>
        <w:t>双方自愿解除婚姻关系，并共同到婚姻登记机关办理离婚登记。</w:t>
      </w:r>
    </w:p>
    <w:p>
      <w:pPr>
        <w:ind w:left="288"/>
      </w:pPr>
      <w:r>
        <w:rPr>
          <w:b/>
          <w:color w:val="C0392B"/>
          <w:sz w:val="21"/>
        </w:rPr>
        <w:t>【避坑提示】离婚协议经婚姻登记机关备案后才生效；仅双方签字而未登记的，不具有解除婚姻关系的效力。</w:t>
      </w:r>
    </w:p>
    <w:p>
      <w:pPr>
        <w:pStyle w:val="Heading2"/>
      </w:pPr>
      <w:r>
        <w:rPr>
          <w:color w:val="1B3A5C"/>
          <w:sz w:val="26"/>
        </w:rPr>
        <w:t>三、子女抚养</w:t>
      </w:r>
    </w:p>
    <w:p>
      <w:r>
        <w:rPr>
          <w:b/>
          <w:sz w:val="22"/>
        </w:rPr>
        <w:t>抚养权归属：</w:t>
      </w:r>
      <w:r>
        <w:rPr>
          <w:color w:val="555555"/>
          <w:sz w:val="22"/>
        </w:rPr>
        <w:t>____________________（例如：婚生子/女____由____方直接抚养）</w:t>
      </w:r>
    </w:p>
    <w:p>
      <w:r>
        <w:rPr>
          <w:b/>
          <w:sz w:val="22"/>
        </w:rPr>
        <w:t>抚养费：</w:t>
      </w:r>
      <w:r>
        <w:rPr>
          <w:color w:val="555555"/>
          <w:sz w:val="22"/>
        </w:rPr>
        <w:t>____________________（例如：另一方每月支付____元，于每月__日前支付，至子女满18周岁/独立生活止）</w:t>
      </w:r>
    </w:p>
    <w:p>
      <w:r>
        <w:rPr>
          <w:b/>
          <w:sz w:val="22"/>
        </w:rPr>
        <w:t>探视权：</w:t>
      </w:r>
      <w:r>
        <w:rPr>
          <w:color w:val="555555"/>
          <w:sz w:val="22"/>
        </w:rPr>
        <w:t>____________________（例如：另一方每周/每月可探视____次，具体为……）</w:t>
      </w:r>
    </w:p>
    <w:p>
      <w:pPr>
        <w:ind w:left="288"/>
      </w:pPr>
      <w:r>
        <w:rPr>
          <w:b/>
          <w:color w:val="C0392B"/>
          <w:sz w:val="21"/>
        </w:rPr>
        <w:t>【避坑提示】抚养费务必写清三项：固定金额、支付时间、递增或大额费用（医疗/教育）分担比例。只写'由对方承担'极易事后扯皮。</w:t>
      </w:r>
    </w:p>
    <w:p>
      <w:pPr>
        <w:ind w:left="288"/>
      </w:pPr>
      <w:r>
        <w:rPr>
          <w:b/>
          <w:color w:val="C0392B"/>
          <w:sz w:val="21"/>
        </w:rPr>
        <w:t>【避坑提示】探视权要写具体时间、接送地点、节假日如何分配，越细越能减少冲突；不要只写'随时探视'。</w:t>
      </w:r>
    </w:p>
    <w:p>
      <w:pPr>
        <w:pStyle w:val="Heading2"/>
      </w:pPr>
      <w:r>
        <w:rPr>
          <w:color w:val="1B3A5C"/>
          <w:sz w:val="26"/>
        </w:rPr>
        <w:t>四、夫妻共同财产分割</w:t>
      </w:r>
    </w:p>
    <w:p>
      <w:r>
        <w:rPr>
          <w:b/>
          <w:sz w:val="22"/>
        </w:rPr>
        <w:t>房产：</w:t>
      </w:r>
      <w:r>
        <w:rPr>
          <w:color w:val="555555"/>
          <w:sz w:val="22"/>
        </w:rPr>
        <w:t>____________________（例如：位于____的房产，归____方所有，____方应于____前配合过户，剩余贷款由____偿还）</w:t>
      </w:r>
    </w:p>
    <w:p>
      <w:r>
        <w:rPr>
          <w:b/>
          <w:sz w:val="22"/>
        </w:rPr>
        <w:t>车辆：</w:t>
      </w:r>
      <w:r>
        <w:rPr>
          <w:color w:val="555555"/>
          <w:sz w:val="22"/>
        </w:rPr>
        <w:t>____________________（例如：车牌____归____方所有）</w:t>
      </w:r>
    </w:p>
    <w:p>
      <w:r>
        <w:rPr>
          <w:b/>
          <w:sz w:val="22"/>
        </w:rPr>
        <w:t>存款/理财：</w:t>
      </w:r>
      <w:r>
        <w:rPr>
          <w:color w:val="555555"/>
          <w:sz w:val="22"/>
        </w:rPr>
        <w:t>____________________（例如：双方名下存款、理财合计____元，按____比例分割）</w:t>
      </w:r>
    </w:p>
    <w:p>
      <w:r>
        <w:rPr>
          <w:b/>
          <w:sz w:val="22"/>
        </w:rPr>
        <w:t>其他财产：</w:t>
      </w:r>
      <w:r>
        <w:rPr>
          <w:color w:val="555555"/>
          <w:sz w:val="22"/>
        </w:rPr>
        <w:t>____________________（例如：……）</w:t>
      </w:r>
    </w:p>
    <w:p>
      <w:pPr>
        <w:ind w:left="288"/>
      </w:pPr>
      <w:r>
        <w:rPr>
          <w:b/>
          <w:color w:val="C0392B"/>
          <w:sz w:val="21"/>
        </w:rPr>
        <w:t>【避坑提示】房产必须写清三件事：归谁、何时过户、过户税费谁出、按揭未还清的由谁继续还。漏掉任何一项都会成为后续纠纷源头。</w:t>
      </w:r>
    </w:p>
    <w:p>
      <w:pPr>
        <w:ind w:left="288"/>
      </w:pPr>
      <w:r>
        <w:rPr>
          <w:b/>
          <w:color w:val="C0392B"/>
          <w:sz w:val="21"/>
        </w:rPr>
        <w:t>【避坑提示】若一方婚前购房、婚后共同还贷，补偿金额建议参照'共同还贷对应增值'口径计算（详见《最高人民法院关于适用〈民法典〉婚姻家庭编的解释（一）》第七十八条），不要在协议里草率写一个'象征性'数字。</w:t>
      </w:r>
    </w:p>
    <w:p>
      <w:pPr>
        <w:pStyle w:val="Heading2"/>
      </w:pPr>
      <w:r>
        <w:rPr>
          <w:color w:val="1B3A5C"/>
          <w:sz w:val="26"/>
        </w:rPr>
        <w:t>五、债权债务处理</w:t>
      </w:r>
    </w:p>
    <w:p>
      <w:r>
        <w:rPr>
          <w:b/>
          <w:sz w:val="22"/>
        </w:rPr>
        <w:t>共同债务：</w:t>
      </w:r>
      <w:r>
        <w:rPr>
          <w:color w:val="555555"/>
          <w:sz w:val="22"/>
        </w:rPr>
        <w:t>____________________（例如：双方确认无共同债务 / 共同债务____元由____方承担）</w:t>
      </w:r>
    </w:p>
    <w:p>
      <w:pPr>
        <w:ind w:left="288"/>
      </w:pPr>
      <w:r>
        <w:rPr>
          <w:b/>
          <w:color w:val="C0392B"/>
          <w:sz w:val="21"/>
        </w:rPr>
        <w:t>【避坑提示】协议里'各自名下债务各自承担'的约定，只在夫妻内部有效，不能对抗外部债权人。若对方偷偷借债，您仍可能被追偿，事后可依《民法典》第一千零六十四条、第一千零九十二条主张权利。</w:t>
      </w:r>
    </w:p>
    <w:p>
      <w:pPr>
        <w:pStyle w:val="Heading2"/>
      </w:pPr>
      <w:r>
        <w:rPr>
          <w:color w:val="1B3A5C"/>
          <w:sz w:val="26"/>
        </w:rPr>
        <w:t>六、违约责任</w:t>
      </w:r>
    </w:p>
    <w:p>
      <w:r>
        <w:rPr>
          <w:b/>
          <w:sz w:val="22"/>
        </w:rPr>
        <w:t>违约条款：</w:t>
      </w:r>
      <w:r>
        <w:rPr>
          <w:color w:val="555555"/>
          <w:sz w:val="22"/>
        </w:rPr>
        <w:t>____________________（例如：任何一方未按约履行义务，应支付违约金____元，并赔偿守约方因此支出的合理费用（含律师费））</w:t>
      </w:r>
    </w:p>
    <w:p>
      <w:pPr>
        <w:pStyle w:val="Heading2"/>
      </w:pPr>
      <w:r>
        <w:rPr>
          <w:color w:val="1B3A5C"/>
          <w:sz w:val="26"/>
        </w:rPr>
        <w:t>七、协议生效与其他</w:t>
      </w:r>
    </w:p>
    <w:p>
      <w:r>
        <w:rPr>
          <w:b w:val="0"/>
          <w:sz w:val="22"/>
        </w:rPr>
        <w:t>本协议一式三份，双方各执一份，婚姻登记机关存档一份，自离婚登记之日起生效。本协议未尽事宜，由双方协商解决；协商不成的，可向有管辖权的人民法院起诉。</w:t>
      </w:r>
    </w:p>
    <w:p>
      <w:r>
        <w:rPr>
          <w:b w:val="0"/>
          <w:sz w:val="22"/>
        </w:rPr>
        <w:t>男方（签字）：____________    女方（签字）：____________  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